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083" w:rsidRDefault="00534083">
      <w:pPr>
        <w:rPr>
          <w:rFonts w:ascii="Times New Roman" w:hAnsi="Times New Roman" w:cs="Times New Roman"/>
        </w:rPr>
      </w:pPr>
    </w:p>
    <w:p w:rsidR="00D51FC7" w:rsidRDefault="00D51FC7" w:rsidP="002552B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Hlk171082624"/>
      <w:bookmarkStart w:id="1" w:name="_Hlk171083192"/>
      <w:r w:rsidRPr="001724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WYKAZ PODRĘCZNIKÓW NA ROK SZKOLNY 202</w:t>
      </w:r>
      <w:r w:rsidR="00A807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1724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/202</w:t>
      </w:r>
      <w:r w:rsidR="00A807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bookmarkStart w:id="2" w:name="_GoBack"/>
      <w:bookmarkEnd w:id="2"/>
    </w:p>
    <w:bookmarkEnd w:id="0"/>
    <w:p w:rsidR="00D51FC7" w:rsidRPr="00D56339" w:rsidRDefault="00D51FC7" w:rsidP="00D51FC7">
      <w:pPr>
        <w:jc w:val="center"/>
        <w:rPr>
          <w:rFonts w:ascii="Times New Roman" w:hAnsi="Times New Roman" w:cs="Times New Roman"/>
          <w:b/>
          <w:sz w:val="28"/>
        </w:rPr>
      </w:pPr>
      <w:r w:rsidRPr="00D56339">
        <w:rPr>
          <w:rFonts w:ascii="Times New Roman" w:hAnsi="Times New Roman" w:cs="Times New Roman"/>
          <w:b/>
          <w:sz w:val="28"/>
        </w:rPr>
        <w:t>KLASA I</w:t>
      </w:r>
      <w:r>
        <w:rPr>
          <w:rFonts w:ascii="Times New Roman" w:hAnsi="Times New Roman" w:cs="Times New Roman"/>
          <w:b/>
          <w:sz w:val="28"/>
        </w:rPr>
        <w:t>I biologiczno-chemiczna (lekarski, kosmetyczny, psychologiczno-pedagogiczny)</w:t>
      </w:r>
      <w:r>
        <w:rPr>
          <w:rFonts w:ascii="Times New Roman" w:hAnsi="Times New Roman" w:cs="Times New Roman"/>
          <w:b/>
          <w:sz w:val="28"/>
        </w:rPr>
        <w:br/>
        <w:t xml:space="preserve">Akademickie Liceum Ogólnokształcące </w:t>
      </w:r>
    </w:p>
    <w:bookmarkEnd w:id="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9"/>
        <w:gridCol w:w="2872"/>
        <w:gridCol w:w="2694"/>
        <w:gridCol w:w="1984"/>
        <w:gridCol w:w="2015"/>
        <w:gridCol w:w="2316"/>
      </w:tblGrid>
      <w:tr w:rsidR="001C0567" w:rsidRPr="001C0567" w:rsidTr="00A96B50">
        <w:tc>
          <w:tcPr>
            <w:tcW w:w="2339" w:type="dxa"/>
            <w:vAlign w:val="center"/>
          </w:tcPr>
          <w:p w:rsidR="00534083" w:rsidRPr="001C0567" w:rsidRDefault="00534083" w:rsidP="00D51F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34083" w:rsidRPr="001C0567" w:rsidRDefault="00534083" w:rsidP="00D51F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0567">
              <w:rPr>
                <w:rFonts w:ascii="Times New Roman" w:hAnsi="Times New Roman" w:cs="Times New Roman"/>
                <w:b/>
                <w:sz w:val="20"/>
                <w:szCs w:val="20"/>
              </w:rPr>
              <w:t>PRZEDMIOT</w:t>
            </w:r>
          </w:p>
        </w:tc>
        <w:tc>
          <w:tcPr>
            <w:tcW w:w="2872" w:type="dxa"/>
            <w:vAlign w:val="center"/>
          </w:tcPr>
          <w:p w:rsidR="00534083" w:rsidRPr="001C0567" w:rsidRDefault="00534083" w:rsidP="00D51F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0567">
              <w:rPr>
                <w:rFonts w:ascii="Times New Roman" w:hAnsi="Times New Roman" w:cs="Times New Roman"/>
                <w:b/>
                <w:sz w:val="20"/>
                <w:szCs w:val="20"/>
              </w:rPr>
              <w:t>AUTOR</w:t>
            </w:r>
          </w:p>
        </w:tc>
        <w:tc>
          <w:tcPr>
            <w:tcW w:w="2694" w:type="dxa"/>
            <w:vAlign w:val="center"/>
          </w:tcPr>
          <w:p w:rsidR="00534083" w:rsidRPr="001C0567" w:rsidRDefault="00534083" w:rsidP="00D51F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0567">
              <w:rPr>
                <w:rFonts w:ascii="Times New Roman" w:hAnsi="Times New Roman" w:cs="Times New Roman"/>
                <w:b/>
                <w:sz w:val="20"/>
                <w:szCs w:val="20"/>
              </w:rPr>
              <w:t>TYTUŁ</w:t>
            </w:r>
          </w:p>
        </w:tc>
        <w:tc>
          <w:tcPr>
            <w:tcW w:w="1984" w:type="dxa"/>
            <w:vAlign w:val="center"/>
          </w:tcPr>
          <w:p w:rsidR="00534083" w:rsidRPr="001C0567" w:rsidRDefault="00534083" w:rsidP="00D51F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0567">
              <w:rPr>
                <w:rFonts w:ascii="Times New Roman" w:hAnsi="Times New Roman" w:cs="Times New Roman"/>
                <w:b/>
                <w:sz w:val="20"/>
                <w:szCs w:val="20"/>
              </w:rPr>
              <w:t>WYDAWNICTWO</w:t>
            </w:r>
          </w:p>
        </w:tc>
        <w:tc>
          <w:tcPr>
            <w:tcW w:w="2015" w:type="dxa"/>
            <w:vAlign w:val="center"/>
          </w:tcPr>
          <w:p w:rsidR="00534083" w:rsidRPr="001C0567" w:rsidRDefault="00534083" w:rsidP="00D51F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0567">
              <w:rPr>
                <w:rFonts w:ascii="Times New Roman" w:hAnsi="Times New Roman" w:cs="Times New Roman"/>
                <w:b/>
                <w:sz w:val="20"/>
                <w:szCs w:val="20"/>
              </w:rPr>
              <w:t>NR DOPUSZCZENIA</w:t>
            </w:r>
          </w:p>
        </w:tc>
        <w:tc>
          <w:tcPr>
            <w:tcW w:w="2316" w:type="dxa"/>
            <w:vAlign w:val="center"/>
          </w:tcPr>
          <w:p w:rsidR="00534083" w:rsidRPr="001C0567" w:rsidRDefault="00534083" w:rsidP="00D51F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0567">
              <w:rPr>
                <w:rFonts w:ascii="Times New Roman" w:hAnsi="Times New Roman" w:cs="Times New Roman"/>
                <w:b/>
                <w:sz w:val="20"/>
                <w:szCs w:val="20"/>
              </w:rPr>
              <w:t>UWAGI</w:t>
            </w:r>
          </w:p>
        </w:tc>
      </w:tr>
      <w:tr w:rsidR="00747B8D" w:rsidRPr="00747B8D" w:rsidTr="00A96B50">
        <w:tc>
          <w:tcPr>
            <w:tcW w:w="2339" w:type="dxa"/>
            <w:vAlign w:val="center"/>
          </w:tcPr>
          <w:p w:rsidR="00534083" w:rsidRPr="00B60C2D" w:rsidRDefault="00F403E0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C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Język polski </w:t>
            </w:r>
          </w:p>
          <w:p w:rsidR="00534083" w:rsidRPr="00B60C2D" w:rsidRDefault="00534083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72" w:type="dxa"/>
            <w:vAlign w:val="center"/>
          </w:tcPr>
          <w:p w:rsidR="00534083" w:rsidRPr="00B60C2D" w:rsidRDefault="00C85A42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C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Małgorzata Chmiel, Anna Cisowska, Joanna Kościerzyńska, Helena Kusy, Anna Równy, Aleksandra Wróblewska</w:t>
            </w:r>
          </w:p>
        </w:tc>
        <w:tc>
          <w:tcPr>
            <w:tcW w:w="2694" w:type="dxa"/>
            <w:vAlign w:val="center"/>
          </w:tcPr>
          <w:p w:rsidR="008907D8" w:rsidRPr="00B60C2D" w:rsidRDefault="00C85A42" w:rsidP="00D51FC7">
            <w:pPr>
              <w:pStyle w:val="Nagwek2"/>
              <w:shd w:val="clear" w:color="auto" w:fill="FFFFFF"/>
              <w:spacing w:before="0" w:after="375" w:line="276" w:lineRule="auto"/>
              <w:outlineLvl w:val="1"/>
              <w:rPr>
                <w:rFonts w:ascii="Times New Roman" w:hAnsi="Times New Roman" w:cs="Times New Roman"/>
                <w:b w:val="0"/>
                <w:bCs w:val="0"/>
                <w:i/>
                <w:color w:val="000000" w:themeColor="text1"/>
                <w:sz w:val="20"/>
                <w:szCs w:val="20"/>
              </w:rPr>
            </w:pPr>
            <w:r w:rsidRPr="00B60C2D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pl-PL"/>
              </w:rPr>
              <w:t>Ponad słowami 2. Część 1 Edycja 2024.</w:t>
            </w:r>
            <w:r w:rsidR="00AE57BE" w:rsidRPr="00B60C2D"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pl-PL"/>
              </w:rPr>
              <w:t xml:space="preserve"> Zakres podstawowy i rozszerzony. </w:t>
            </w:r>
          </w:p>
          <w:p w:rsidR="00534083" w:rsidRPr="00B60C2D" w:rsidRDefault="00534083" w:rsidP="00D51F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534083" w:rsidRPr="00B60C2D" w:rsidRDefault="00C85A42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C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Nowa Era</w:t>
            </w:r>
          </w:p>
        </w:tc>
        <w:tc>
          <w:tcPr>
            <w:tcW w:w="2015" w:type="dxa"/>
            <w:vAlign w:val="center"/>
          </w:tcPr>
          <w:p w:rsidR="008907D8" w:rsidRPr="00B60C2D" w:rsidRDefault="008907D8" w:rsidP="00D51FC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:rsidR="008907D8" w:rsidRPr="00B60C2D" w:rsidRDefault="008907D8" w:rsidP="00D51FC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  <w:p w:rsidR="008907D8" w:rsidRPr="00B60C2D" w:rsidRDefault="00C85A42" w:rsidP="00D51FC7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B60C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1014/3/202</w:t>
            </w:r>
            <w:r w:rsidR="00C22D23" w:rsidRPr="00B60C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5/z</w:t>
            </w:r>
            <w:r w:rsidR="00A52B71" w:rsidRPr="00B60C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</w:t>
            </w:r>
          </w:p>
          <w:p w:rsidR="008907D8" w:rsidRPr="00B60C2D" w:rsidRDefault="008907D8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534083" w:rsidRPr="00B60C2D" w:rsidRDefault="00C85A42" w:rsidP="00D51F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60C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 zakończeniu cz. 1 zakup Ponad słowami 2. Część 2. Nr dopuszczenia 1014/4/202</w:t>
            </w:r>
            <w:r w:rsidR="00C22D23" w:rsidRPr="00B60C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5/z</w:t>
            </w:r>
            <w:r w:rsidR="00A52B71" w:rsidRPr="00B60C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:rsidR="00534083" w:rsidRPr="00B60C2D" w:rsidRDefault="00534083" w:rsidP="00D51F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47B8D" w:rsidRPr="00747B8D" w:rsidTr="00A96B50">
        <w:tc>
          <w:tcPr>
            <w:tcW w:w="2339" w:type="dxa"/>
            <w:vAlign w:val="center"/>
          </w:tcPr>
          <w:p w:rsidR="00534083" w:rsidRPr="008A27A1" w:rsidRDefault="00F403E0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2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Język angielski </w:t>
            </w:r>
          </w:p>
        </w:tc>
        <w:tc>
          <w:tcPr>
            <w:tcW w:w="2872" w:type="dxa"/>
            <w:vAlign w:val="center"/>
          </w:tcPr>
          <w:p w:rsidR="00534083" w:rsidRPr="008A27A1" w:rsidRDefault="00534083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4F6F7"/>
                <w:lang w:val="en-US"/>
              </w:rPr>
            </w:pPr>
            <w:r w:rsidRPr="008A2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4F6F7"/>
                <w:lang w:val="en-US"/>
              </w:rPr>
              <w:t xml:space="preserve">Sue Kay, Vaughan Jones, Daniel </w:t>
            </w:r>
            <w:proofErr w:type="spellStart"/>
            <w:r w:rsidRPr="008A2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4F6F7"/>
                <w:lang w:val="en-US"/>
              </w:rPr>
              <w:t>Brayshaw</w:t>
            </w:r>
            <w:proofErr w:type="spellEnd"/>
            <w:r w:rsidRPr="008A2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4F6F7"/>
                <w:lang w:val="en-US"/>
              </w:rPr>
              <w:t xml:space="preserve">,  Bartosz </w:t>
            </w:r>
            <w:proofErr w:type="spellStart"/>
            <w:r w:rsidRPr="008A2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4F6F7"/>
                <w:lang w:val="en-US"/>
              </w:rPr>
              <w:t>Michałowski</w:t>
            </w:r>
            <w:proofErr w:type="spellEnd"/>
            <w:r w:rsidRPr="008A2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4F6F7"/>
                <w:lang w:val="en-US"/>
              </w:rPr>
              <w:t xml:space="preserve">, </w:t>
            </w:r>
            <w:r w:rsidR="00573330" w:rsidRPr="008A2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4F6F7"/>
                <w:lang w:val="en-US"/>
              </w:rPr>
              <w:t xml:space="preserve">Beata </w:t>
            </w:r>
            <w:proofErr w:type="spellStart"/>
            <w:r w:rsidRPr="008A2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4F6F7"/>
                <w:lang w:val="en-US"/>
              </w:rPr>
              <w:t>Trapnell</w:t>
            </w:r>
            <w:proofErr w:type="spellEnd"/>
            <w:r w:rsidR="00573330" w:rsidRPr="008A2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4F6F7"/>
                <w:lang w:val="en-US"/>
              </w:rPr>
              <w:t>, Izabela Michalak</w:t>
            </w:r>
          </w:p>
          <w:p w:rsidR="00534083" w:rsidRPr="008A27A1" w:rsidRDefault="00534083" w:rsidP="00D51FC7">
            <w:pPr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4F6F7"/>
                <w:lang w:val="en-US"/>
              </w:rPr>
            </w:pPr>
          </w:p>
          <w:p w:rsidR="00534083" w:rsidRPr="008A27A1" w:rsidRDefault="00534083" w:rsidP="0057333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534083" w:rsidRPr="008A27A1" w:rsidRDefault="00534083" w:rsidP="00D51FC7">
            <w:pPr>
              <w:shd w:val="clear" w:color="auto" w:fill="F4F6F7"/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eastAsia="pl-PL"/>
              </w:rPr>
            </w:pPr>
            <w:r w:rsidRPr="008A27A1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eastAsia="pl-PL"/>
              </w:rPr>
              <w:t>Focus Second Edition</w:t>
            </w:r>
            <w:r w:rsidR="00573330" w:rsidRPr="008A27A1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0"/>
                <w:szCs w:val="20"/>
                <w:lang w:eastAsia="pl-PL"/>
              </w:rPr>
              <w:t>- Poziom 3 + zeszyt ćwiczeń</w:t>
            </w:r>
          </w:p>
        </w:tc>
        <w:tc>
          <w:tcPr>
            <w:tcW w:w="1984" w:type="dxa"/>
            <w:vAlign w:val="center"/>
          </w:tcPr>
          <w:p w:rsidR="00534083" w:rsidRPr="008A27A1" w:rsidRDefault="00534083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2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PEARSON</w:t>
            </w:r>
          </w:p>
        </w:tc>
        <w:tc>
          <w:tcPr>
            <w:tcW w:w="2015" w:type="dxa"/>
            <w:vAlign w:val="center"/>
          </w:tcPr>
          <w:p w:rsidR="00534083" w:rsidRPr="008A27A1" w:rsidRDefault="001E26C6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2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947/</w:t>
            </w:r>
            <w:r w:rsidR="00573330" w:rsidRPr="008A2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8A27A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/2019</w:t>
            </w:r>
          </w:p>
        </w:tc>
        <w:tc>
          <w:tcPr>
            <w:tcW w:w="2316" w:type="dxa"/>
            <w:vAlign w:val="center"/>
          </w:tcPr>
          <w:p w:rsidR="00534083" w:rsidRPr="00747B8D" w:rsidRDefault="00534083" w:rsidP="00D51FC7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47B8D" w:rsidRPr="00747B8D" w:rsidTr="00A96B50">
        <w:tc>
          <w:tcPr>
            <w:tcW w:w="2339" w:type="dxa"/>
            <w:vAlign w:val="center"/>
          </w:tcPr>
          <w:p w:rsidR="00534083" w:rsidRPr="00256B59" w:rsidRDefault="00F403E0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Język niemiecki </w:t>
            </w:r>
          </w:p>
          <w:p w:rsidR="00534083" w:rsidRPr="00256B59" w:rsidRDefault="00534083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72" w:type="dxa"/>
            <w:vAlign w:val="center"/>
          </w:tcPr>
          <w:p w:rsidR="00127B9B" w:rsidRPr="00256B59" w:rsidRDefault="00127B9B" w:rsidP="00D51F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7F7F7"/>
              </w:rPr>
            </w:pPr>
          </w:p>
          <w:p w:rsidR="00127B9B" w:rsidRPr="00256B59" w:rsidRDefault="00127B9B" w:rsidP="00D51F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7F7F7"/>
              </w:rPr>
            </w:pPr>
          </w:p>
          <w:p w:rsidR="00CE6233" w:rsidRPr="00256B59" w:rsidRDefault="00CE6233" w:rsidP="00D51F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7F7F7"/>
              </w:rPr>
            </w:pPr>
            <w:r w:rsidRPr="0025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7F7F7"/>
              </w:rPr>
              <w:t xml:space="preserve">Anna Życka, </w:t>
            </w:r>
          </w:p>
          <w:p w:rsidR="00CE6233" w:rsidRPr="00256B59" w:rsidRDefault="00CE6233" w:rsidP="00D51F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7F7F7"/>
              </w:rPr>
              <w:t xml:space="preserve">Ewa Kościelniak-Walewska, Andy Christian </w:t>
            </w:r>
            <w:proofErr w:type="spellStart"/>
            <w:r w:rsidRPr="0025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7F7F7"/>
              </w:rPr>
              <w:t>Körber</w:t>
            </w:r>
            <w:proofErr w:type="spellEnd"/>
          </w:p>
          <w:p w:rsidR="00CE6233" w:rsidRPr="00256B59" w:rsidRDefault="00CE6233" w:rsidP="00D51F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7F7F7"/>
              </w:rPr>
            </w:pPr>
          </w:p>
          <w:p w:rsidR="00CE6233" w:rsidRPr="00256B59" w:rsidRDefault="00CE6233" w:rsidP="00D51F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7F7F7"/>
              </w:rPr>
            </w:pPr>
          </w:p>
          <w:p w:rsidR="00CE6233" w:rsidRPr="00256B59" w:rsidRDefault="00CE6233" w:rsidP="00D51F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7F7F7"/>
              </w:rPr>
            </w:pPr>
          </w:p>
          <w:p w:rsidR="00534083" w:rsidRPr="00256B59" w:rsidRDefault="00534083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CE6233" w:rsidRPr="00256B59" w:rsidRDefault="00CE6233" w:rsidP="00D51FC7">
            <w:pPr>
              <w:pStyle w:val="Nagwek1"/>
              <w:shd w:val="clear" w:color="auto" w:fill="F7F7F7"/>
              <w:spacing w:before="0" w:beforeAutospacing="0" w:after="0" w:afterAutospacing="0"/>
              <w:outlineLvl w:val="0"/>
              <w:rPr>
                <w:b w:val="0"/>
                <w:color w:val="000000" w:themeColor="text1"/>
                <w:sz w:val="20"/>
                <w:szCs w:val="20"/>
              </w:rPr>
            </w:pPr>
            <w:r w:rsidRPr="00256B59">
              <w:rPr>
                <w:b w:val="0"/>
                <w:color w:val="000000" w:themeColor="text1"/>
                <w:sz w:val="20"/>
                <w:szCs w:val="20"/>
              </w:rPr>
              <w:t>#</w:t>
            </w:r>
            <w:proofErr w:type="spellStart"/>
            <w:r w:rsidRPr="00256B59">
              <w:rPr>
                <w:b w:val="0"/>
                <w:color w:val="000000" w:themeColor="text1"/>
                <w:sz w:val="20"/>
                <w:szCs w:val="20"/>
              </w:rPr>
              <w:t>trends</w:t>
            </w:r>
            <w:proofErr w:type="spellEnd"/>
            <w:r w:rsidR="001E26C6" w:rsidRPr="00256B59">
              <w:rPr>
                <w:b w:val="0"/>
                <w:color w:val="000000" w:themeColor="text1"/>
                <w:sz w:val="20"/>
                <w:szCs w:val="20"/>
              </w:rPr>
              <w:t xml:space="preserve"> 2</w:t>
            </w:r>
            <w:r w:rsidR="00E57035" w:rsidRPr="00256B59">
              <w:rPr>
                <w:b w:val="0"/>
                <w:color w:val="000000" w:themeColor="text1"/>
                <w:sz w:val="20"/>
                <w:szCs w:val="20"/>
              </w:rPr>
              <w:t>. Edycja 2024</w:t>
            </w:r>
          </w:p>
          <w:p w:rsidR="00CE6233" w:rsidRPr="00256B59" w:rsidRDefault="00E271E1" w:rsidP="00D51FC7">
            <w:pPr>
              <w:pStyle w:val="NormalnyWeb"/>
              <w:shd w:val="clear" w:color="auto" w:fill="F7F7F7"/>
              <w:spacing w:before="0" w:beforeAutospacing="0" w:after="0" w:afterAutospacing="0" w:line="30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56B59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127B9B" w:rsidRPr="00256B59" w:rsidRDefault="00127B9B" w:rsidP="00D51F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127B9B" w:rsidRPr="00256B59" w:rsidRDefault="00127B9B" w:rsidP="00D51F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127B9B" w:rsidRPr="00256B59" w:rsidRDefault="00127B9B" w:rsidP="00D51F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127B9B" w:rsidRPr="00256B59" w:rsidRDefault="00127B9B" w:rsidP="00D51F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127B9B" w:rsidRPr="00256B59" w:rsidRDefault="00127B9B" w:rsidP="00D51F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34083" w:rsidRPr="00256B59" w:rsidRDefault="00534083" w:rsidP="00D51F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5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Nowa Era</w:t>
            </w:r>
          </w:p>
          <w:p w:rsidR="00534083" w:rsidRPr="00256B59" w:rsidRDefault="00534083" w:rsidP="00D51F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34083" w:rsidRPr="00256B59" w:rsidRDefault="00534083" w:rsidP="00D51F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34083" w:rsidRPr="00256B59" w:rsidRDefault="00534083" w:rsidP="00D51F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34083" w:rsidRPr="00256B59" w:rsidRDefault="00534083" w:rsidP="00D51F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34083" w:rsidRPr="00256B59" w:rsidRDefault="00534083" w:rsidP="00D51F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34083" w:rsidRPr="00256B59" w:rsidRDefault="00534083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5" w:type="dxa"/>
            <w:vAlign w:val="center"/>
          </w:tcPr>
          <w:p w:rsidR="00C319C5" w:rsidRPr="00256B59" w:rsidRDefault="0054516E" w:rsidP="00D51F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6B5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1213/2/2024</w:t>
            </w:r>
          </w:p>
          <w:p w:rsidR="00534083" w:rsidRPr="00256B59" w:rsidRDefault="00534083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534083" w:rsidRPr="00747B8D" w:rsidRDefault="00534083" w:rsidP="00D51FC7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34083" w:rsidRPr="00747B8D" w:rsidRDefault="00534083" w:rsidP="00D51FC7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47B8D" w:rsidRPr="00747B8D" w:rsidTr="00A96B50">
        <w:tc>
          <w:tcPr>
            <w:tcW w:w="2339" w:type="dxa"/>
            <w:vAlign w:val="center"/>
          </w:tcPr>
          <w:p w:rsidR="00534083" w:rsidRPr="00127B9B" w:rsidRDefault="00F403E0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B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Język hiszpański </w:t>
            </w:r>
          </w:p>
          <w:p w:rsidR="00534083" w:rsidRPr="00127B9B" w:rsidRDefault="00534083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72" w:type="dxa"/>
            <w:vAlign w:val="center"/>
          </w:tcPr>
          <w:p w:rsidR="00534083" w:rsidRPr="00127B9B" w:rsidRDefault="006A0E8A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B9B">
              <w:rPr>
                <w:rFonts w:ascii="Averta CY-Regular" w:eastAsia="Times New Roman" w:hAnsi="Averta CY-Regular" w:cs="Times New Roman"/>
                <w:color w:val="000000" w:themeColor="text1"/>
                <w:sz w:val="20"/>
                <w:szCs w:val="20"/>
              </w:rPr>
              <w:t xml:space="preserve">Małgorzata Spychała- Wawrzyniak, Xavier </w:t>
            </w:r>
            <w:proofErr w:type="spellStart"/>
            <w:r w:rsidRPr="00127B9B">
              <w:rPr>
                <w:rFonts w:ascii="Averta CY-Regular" w:eastAsia="Times New Roman" w:hAnsi="Averta CY-Regular" w:cs="Times New Roman"/>
                <w:color w:val="000000" w:themeColor="text1"/>
                <w:sz w:val="20"/>
                <w:szCs w:val="20"/>
              </w:rPr>
              <w:t>Pascual</w:t>
            </w:r>
            <w:proofErr w:type="spellEnd"/>
            <w:r w:rsidRPr="00127B9B">
              <w:rPr>
                <w:rFonts w:ascii="Averta CY-Regular" w:eastAsia="Times New Roman" w:hAnsi="Averta CY-Regular" w:cs="Times New Roman"/>
                <w:color w:val="000000" w:themeColor="text1"/>
                <w:sz w:val="20"/>
                <w:szCs w:val="20"/>
              </w:rPr>
              <w:t xml:space="preserve"> Lopez, </w:t>
            </w:r>
            <w:r w:rsidR="00127B9B" w:rsidRPr="00127B9B">
              <w:rPr>
                <w:rFonts w:ascii="Averta CY-Regular" w:eastAsia="Times New Roman" w:hAnsi="Averta CY-Regular" w:cs="Times New Roman"/>
                <w:color w:val="000000" w:themeColor="text1"/>
                <w:sz w:val="20"/>
                <w:szCs w:val="20"/>
              </w:rPr>
              <w:t>Marcin Koliński</w:t>
            </w:r>
          </w:p>
        </w:tc>
        <w:tc>
          <w:tcPr>
            <w:tcW w:w="2694" w:type="dxa"/>
            <w:vAlign w:val="center"/>
          </w:tcPr>
          <w:p w:rsidR="00534083" w:rsidRPr="00127B9B" w:rsidRDefault="00127B9B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27B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Ya</w:t>
            </w:r>
            <w:proofErr w:type="spellEnd"/>
            <w:r w:rsidRPr="00127B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27B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</w:t>
            </w:r>
            <w:proofErr w:type="spellEnd"/>
            <w:r w:rsidRPr="00127B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27B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sé</w:t>
            </w:r>
            <w:proofErr w:type="spellEnd"/>
            <w:r w:rsidRPr="00127B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</w:t>
            </w:r>
          </w:p>
        </w:tc>
        <w:tc>
          <w:tcPr>
            <w:tcW w:w="1984" w:type="dxa"/>
            <w:vAlign w:val="center"/>
          </w:tcPr>
          <w:p w:rsidR="00534083" w:rsidRPr="00127B9B" w:rsidRDefault="006A0E8A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27B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Draco</w:t>
            </w:r>
            <w:proofErr w:type="spellEnd"/>
          </w:p>
        </w:tc>
        <w:tc>
          <w:tcPr>
            <w:tcW w:w="2015" w:type="dxa"/>
            <w:vAlign w:val="center"/>
          </w:tcPr>
          <w:p w:rsidR="00534083" w:rsidRPr="00127B9B" w:rsidRDefault="00127B9B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27B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1228</w:t>
            </w:r>
            <w:r w:rsidR="006A0E8A" w:rsidRPr="00127B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FA6E20" w:rsidRPr="00127B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6A0E8A" w:rsidRPr="00127B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/20</w:t>
            </w:r>
            <w:r w:rsidRPr="00127B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316" w:type="dxa"/>
            <w:vAlign w:val="center"/>
          </w:tcPr>
          <w:p w:rsidR="00534083" w:rsidRPr="00747B8D" w:rsidRDefault="00534083" w:rsidP="00D51FC7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47B8D" w:rsidRPr="00747B8D" w:rsidTr="00A96B50">
        <w:tc>
          <w:tcPr>
            <w:tcW w:w="2339" w:type="dxa"/>
            <w:vAlign w:val="center"/>
          </w:tcPr>
          <w:p w:rsidR="00534083" w:rsidRPr="003D2708" w:rsidRDefault="00F403E0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7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Historia </w:t>
            </w:r>
          </w:p>
          <w:p w:rsidR="00534083" w:rsidRPr="003D2708" w:rsidRDefault="00534083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72" w:type="dxa"/>
            <w:vAlign w:val="center"/>
          </w:tcPr>
          <w:p w:rsidR="00534083" w:rsidRPr="003D2708" w:rsidRDefault="00382CCC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7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Adam Kucharski, Aneta Niewęgłowska</w:t>
            </w:r>
            <w:r w:rsidR="00B52D99" w:rsidRPr="003D27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892154" w:rsidRPr="003D27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Anna Łaszkiewicz, Stanisław Roszak</w:t>
            </w:r>
          </w:p>
          <w:p w:rsidR="00534083" w:rsidRPr="003D2708" w:rsidRDefault="00534083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34083" w:rsidRPr="003D2708" w:rsidRDefault="00534083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534083" w:rsidRPr="003D2708" w:rsidRDefault="00382CCC" w:rsidP="00B16DBA">
            <w:pPr>
              <w:shd w:val="clear" w:color="auto" w:fill="F7F7F7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0"/>
                <w:szCs w:val="20"/>
                <w:lang w:eastAsia="pl-PL"/>
              </w:rPr>
            </w:pPr>
            <w:r w:rsidRPr="003D2708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0"/>
                <w:szCs w:val="20"/>
                <w:lang w:eastAsia="pl-PL"/>
              </w:rPr>
              <w:t>Poznać przeszłość 2</w:t>
            </w:r>
            <w:r w:rsidR="00B16DBA" w:rsidRPr="003D2708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0"/>
                <w:szCs w:val="20"/>
                <w:lang w:eastAsia="pl-PL"/>
              </w:rPr>
              <w:t xml:space="preserve">. Edycja 2024. </w:t>
            </w:r>
            <w:r w:rsidR="00534083" w:rsidRPr="003D270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Podręcznik do historii dla liceum ogólnokształcącego i technikum. Zakres podstawowy</w:t>
            </w:r>
            <w:r w:rsidR="00B52D99" w:rsidRPr="003D270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1984" w:type="dxa"/>
            <w:vAlign w:val="center"/>
          </w:tcPr>
          <w:p w:rsidR="00534083" w:rsidRPr="003D2708" w:rsidRDefault="00534083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70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2015" w:type="dxa"/>
            <w:vAlign w:val="center"/>
          </w:tcPr>
          <w:p w:rsidR="00534083" w:rsidRPr="003D2708" w:rsidRDefault="00C319C5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70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1150/2/2023</w:t>
            </w:r>
          </w:p>
        </w:tc>
        <w:tc>
          <w:tcPr>
            <w:tcW w:w="2316" w:type="dxa"/>
            <w:vAlign w:val="center"/>
          </w:tcPr>
          <w:p w:rsidR="00534083" w:rsidRPr="003D2708" w:rsidRDefault="00534083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47B8D" w:rsidRPr="00747B8D" w:rsidTr="00A96B50">
        <w:tc>
          <w:tcPr>
            <w:tcW w:w="2339" w:type="dxa"/>
            <w:vAlign w:val="center"/>
          </w:tcPr>
          <w:p w:rsidR="00F17A8D" w:rsidRPr="007A6369" w:rsidRDefault="00F17A8D" w:rsidP="00D51F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6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Edukacja obywatelska</w:t>
            </w:r>
          </w:p>
        </w:tc>
        <w:tc>
          <w:tcPr>
            <w:tcW w:w="2872" w:type="dxa"/>
            <w:vAlign w:val="center"/>
          </w:tcPr>
          <w:p w:rsidR="00F17A8D" w:rsidRPr="007A6369" w:rsidRDefault="00F17A8D" w:rsidP="00D51F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6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Sławomir Drelich, Michał Tragarz, Sylwia Żmijewska- </w:t>
            </w:r>
            <w:proofErr w:type="spellStart"/>
            <w:r w:rsidRPr="007A6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Kwiręg</w:t>
            </w:r>
            <w:proofErr w:type="spellEnd"/>
            <w:r w:rsidRPr="007A6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Mateusz Wojcieszak, Rafał Flis</w:t>
            </w:r>
          </w:p>
        </w:tc>
        <w:tc>
          <w:tcPr>
            <w:tcW w:w="2694" w:type="dxa"/>
            <w:vAlign w:val="center"/>
          </w:tcPr>
          <w:p w:rsidR="00F17A8D" w:rsidRPr="007A6369" w:rsidRDefault="00F17A8D" w:rsidP="00B16DBA">
            <w:pPr>
              <w:shd w:val="clear" w:color="auto" w:fill="F7F7F7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0"/>
                <w:szCs w:val="20"/>
                <w:lang w:eastAsia="pl-PL"/>
              </w:rPr>
            </w:pPr>
            <w:r w:rsidRPr="007A6369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0"/>
                <w:szCs w:val="20"/>
                <w:lang w:eastAsia="pl-PL"/>
              </w:rPr>
              <w:t>Masz wpływ 1</w:t>
            </w:r>
          </w:p>
        </w:tc>
        <w:tc>
          <w:tcPr>
            <w:tcW w:w="1984" w:type="dxa"/>
            <w:vAlign w:val="center"/>
          </w:tcPr>
          <w:p w:rsidR="00F17A8D" w:rsidRPr="007A6369" w:rsidRDefault="00F17A8D" w:rsidP="00D51FC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7A6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2015" w:type="dxa"/>
            <w:vAlign w:val="center"/>
          </w:tcPr>
          <w:p w:rsidR="00F17A8D" w:rsidRPr="007A6369" w:rsidRDefault="001B7F18" w:rsidP="00D51F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6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1236/1/2025</w:t>
            </w:r>
          </w:p>
        </w:tc>
        <w:tc>
          <w:tcPr>
            <w:tcW w:w="2316" w:type="dxa"/>
            <w:vAlign w:val="center"/>
          </w:tcPr>
          <w:p w:rsidR="00F17A8D" w:rsidRPr="00747B8D" w:rsidRDefault="00F17A8D" w:rsidP="00D51FC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47B8D" w:rsidRPr="00747B8D" w:rsidTr="00A96B50">
        <w:tc>
          <w:tcPr>
            <w:tcW w:w="2339" w:type="dxa"/>
            <w:vAlign w:val="center"/>
          </w:tcPr>
          <w:p w:rsidR="00FA44D5" w:rsidRPr="00A16C9B" w:rsidRDefault="00350047" w:rsidP="00D51F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6C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</w:t>
            </w:r>
            <w:r w:rsidR="00AB14BF" w:rsidRPr="00A16C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iznes i Zarządzanie</w:t>
            </w:r>
            <w:r w:rsidR="00FA44D5" w:rsidRPr="00A16C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872" w:type="dxa"/>
            <w:vAlign w:val="center"/>
          </w:tcPr>
          <w:p w:rsidR="00FA44D5" w:rsidRPr="00A16C9B" w:rsidRDefault="006C4FF7" w:rsidP="00D51F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6C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Zbigniew Makieła, Tomasz </w:t>
            </w:r>
            <w:r w:rsidR="00350047" w:rsidRPr="00A16C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</w:t>
            </w:r>
            <w:r w:rsidRPr="00A16C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achwał </w:t>
            </w:r>
          </w:p>
        </w:tc>
        <w:tc>
          <w:tcPr>
            <w:tcW w:w="2694" w:type="dxa"/>
            <w:vAlign w:val="center"/>
          </w:tcPr>
          <w:p w:rsidR="00F336A9" w:rsidRPr="00A16C9B" w:rsidRDefault="00F336A9" w:rsidP="00F336A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6C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Krok w biznesie i zarządzaniu </w:t>
            </w:r>
            <w:proofErr w:type="spellStart"/>
            <w:r w:rsidRPr="00A16C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cz</w:t>
            </w:r>
            <w:proofErr w:type="spellEnd"/>
            <w:r w:rsidRPr="00A16C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2. Liceum i technikum. Zakres podstawowy.</w:t>
            </w:r>
          </w:p>
          <w:p w:rsidR="00FA44D5" w:rsidRPr="00A16C9B" w:rsidRDefault="00FA44D5" w:rsidP="00D51F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A44D5" w:rsidRPr="00A16C9B" w:rsidRDefault="006C4FF7" w:rsidP="00D51FC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16C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 xml:space="preserve">Nowa Era </w:t>
            </w:r>
          </w:p>
        </w:tc>
        <w:tc>
          <w:tcPr>
            <w:tcW w:w="2015" w:type="dxa"/>
            <w:vAlign w:val="center"/>
          </w:tcPr>
          <w:p w:rsidR="00FA44D5" w:rsidRPr="00A16C9B" w:rsidRDefault="00350047" w:rsidP="00D51F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6C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1193/2/2024</w:t>
            </w:r>
          </w:p>
        </w:tc>
        <w:tc>
          <w:tcPr>
            <w:tcW w:w="2316" w:type="dxa"/>
            <w:vAlign w:val="center"/>
          </w:tcPr>
          <w:p w:rsidR="00FA44D5" w:rsidRPr="00747B8D" w:rsidRDefault="00FA44D5" w:rsidP="00D51FC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47B8D" w:rsidRPr="00747B8D" w:rsidTr="00A96B50">
        <w:trPr>
          <w:trHeight w:val="2866"/>
        </w:trPr>
        <w:tc>
          <w:tcPr>
            <w:tcW w:w="2339" w:type="dxa"/>
            <w:vAlign w:val="center"/>
          </w:tcPr>
          <w:p w:rsidR="00534083" w:rsidRPr="00A16C9B" w:rsidRDefault="00F403E0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6C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Geografia </w:t>
            </w:r>
          </w:p>
          <w:p w:rsidR="00534083" w:rsidRPr="00A16C9B" w:rsidRDefault="00534083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72" w:type="dxa"/>
            <w:vAlign w:val="center"/>
          </w:tcPr>
          <w:p w:rsidR="00534083" w:rsidRPr="00A16C9B" w:rsidRDefault="00382CCC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7F7F7"/>
              </w:rPr>
            </w:pPr>
            <w:r w:rsidRPr="00A16C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7F7F7"/>
              </w:rPr>
              <w:t xml:space="preserve">Radosław </w:t>
            </w:r>
            <w:proofErr w:type="spellStart"/>
            <w:r w:rsidRPr="00A16C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7F7F7"/>
              </w:rPr>
              <w:t>Uliszak</w:t>
            </w:r>
            <w:proofErr w:type="spellEnd"/>
            <w:r w:rsidRPr="00A16C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7F7F7"/>
              </w:rPr>
              <w:t xml:space="preserve">, Krzysztof </w:t>
            </w:r>
            <w:proofErr w:type="spellStart"/>
            <w:r w:rsidRPr="00A16C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7F7F7"/>
              </w:rPr>
              <w:t>Wiedermann</w:t>
            </w:r>
            <w:proofErr w:type="spellEnd"/>
            <w:r w:rsidRPr="00A16C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7F7F7"/>
              </w:rPr>
              <w:t xml:space="preserve">, Tomasz Rachwał, Paweł </w:t>
            </w:r>
            <w:proofErr w:type="spellStart"/>
            <w:r w:rsidRPr="00A16C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7F7F7"/>
              </w:rPr>
              <w:t>Kroh</w:t>
            </w:r>
            <w:proofErr w:type="spellEnd"/>
            <w:r w:rsidRPr="00A16C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7F7F7"/>
              </w:rPr>
              <w:t xml:space="preserve"> </w:t>
            </w:r>
          </w:p>
          <w:p w:rsidR="00534083" w:rsidRPr="00A16C9B" w:rsidRDefault="00534083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534083" w:rsidRPr="00A16C9B" w:rsidRDefault="00382CCC" w:rsidP="00D51FC7">
            <w:pPr>
              <w:shd w:val="clear" w:color="auto" w:fill="F7F7F7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0"/>
                <w:szCs w:val="20"/>
                <w:lang w:eastAsia="pl-PL"/>
              </w:rPr>
            </w:pPr>
            <w:r w:rsidRPr="00A16C9B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0"/>
                <w:szCs w:val="20"/>
                <w:lang w:eastAsia="pl-PL"/>
              </w:rPr>
              <w:t>Oblicza geografii 2</w:t>
            </w:r>
          </w:p>
          <w:p w:rsidR="00534083" w:rsidRPr="00A16C9B" w:rsidRDefault="00534083" w:rsidP="00D51FC7">
            <w:pPr>
              <w:shd w:val="clear" w:color="auto" w:fill="F7F7F7"/>
              <w:spacing w:after="30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A16C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Podręcznik dla liceum ogólnokształcącego i technikum, zakres podstawowy</w:t>
            </w:r>
          </w:p>
          <w:p w:rsidR="00534083" w:rsidRPr="00A16C9B" w:rsidRDefault="00534083" w:rsidP="00D51FC7">
            <w:pPr>
              <w:shd w:val="clear" w:color="auto" w:fill="F7F7F7"/>
              <w:spacing w:after="300" w:line="30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534083" w:rsidRPr="00A16C9B" w:rsidRDefault="00534083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6C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Nowa Era</w:t>
            </w:r>
          </w:p>
        </w:tc>
        <w:tc>
          <w:tcPr>
            <w:tcW w:w="2015" w:type="dxa"/>
            <w:vAlign w:val="center"/>
          </w:tcPr>
          <w:p w:rsidR="00534083" w:rsidRPr="00A16C9B" w:rsidRDefault="0054516E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6C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1212/2/2025</w:t>
            </w:r>
          </w:p>
        </w:tc>
        <w:tc>
          <w:tcPr>
            <w:tcW w:w="2316" w:type="dxa"/>
            <w:vAlign w:val="center"/>
          </w:tcPr>
          <w:p w:rsidR="00534083" w:rsidRPr="00747B8D" w:rsidRDefault="00534083" w:rsidP="00D51FC7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47B8D" w:rsidRPr="00747B8D" w:rsidTr="00A96B50">
        <w:trPr>
          <w:trHeight w:val="1069"/>
        </w:trPr>
        <w:tc>
          <w:tcPr>
            <w:tcW w:w="2339" w:type="dxa"/>
            <w:vAlign w:val="center"/>
          </w:tcPr>
          <w:p w:rsidR="00534083" w:rsidRPr="007A6369" w:rsidRDefault="00F403E0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6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Biologia </w:t>
            </w:r>
          </w:p>
          <w:p w:rsidR="00534083" w:rsidRPr="007A6369" w:rsidRDefault="00534083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6369">
              <w:rPr>
                <w:rStyle w:val="fon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:rsidR="00534083" w:rsidRPr="007A6369" w:rsidRDefault="00534083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34083" w:rsidRPr="007A6369" w:rsidRDefault="00534083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34083" w:rsidRPr="007A6369" w:rsidRDefault="00534083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72" w:type="dxa"/>
            <w:vAlign w:val="center"/>
          </w:tcPr>
          <w:p w:rsidR="00534083" w:rsidRPr="007A6369" w:rsidRDefault="00534083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A6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 xml:space="preserve">Marek Guzik, Ryszard Kozik, </w:t>
            </w:r>
            <w:r w:rsidR="0074129A" w:rsidRPr="007A6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Renata Matuszewska, </w:t>
            </w:r>
            <w:r w:rsidRPr="007A6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Władysław Zamachowski</w:t>
            </w:r>
          </w:p>
          <w:p w:rsidR="00534083" w:rsidRPr="007A6369" w:rsidRDefault="00534083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534083" w:rsidRPr="007A6369" w:rsidRDefault="0074129A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A6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NOWA </w:t>
            </w:r>
            <w:r w:rsidR="00771D9A" w:rsidRPr="007A6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Biologia na czasie 2</w:t>
            </w:r>
            <w:r w:rsidRPr="007A6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. Edycja 2024. </w:t>
            </w:r>
            <w:r w:rsidR="00534083" w:rsidRPr="007A6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Podręcznik dla liceum ogólnokształcącego </w:t>
            </w:r>
            <w:r w:rsidR="00FF646E" w:rsidRPr="007A6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i technikum, zakres rozszerzony</w:t>
            </w:r>
            <w:r w:rsidR="00274422" w:rsidRPr="007A6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534083" w:rsidRPr="007A6369" w:rsidRDefault="00FF646E" w:rsidP="00D51FC7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7A636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Nowa Era</w:t>
            </w:r>
          </w:p>
          <w:p w:rsidR="00534083" w:rsidRPr="007A6369" w:rsidRDefault="00534083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34083" w:rsidRPr="007A6369" w:rsidRDefault="00534083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34083" w:rsidRPr="007A6369" w:rsidRDefault="00534083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34083" w:rsidRPr="007A6369" w:rsidRDefault="00534083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34083" w:rsidRPr="007A6369" w:rsidRDefault="00534083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5" w:type="dxa"/>
            <w:vAlign w:val="center"/>
          </w:tcPr>
          <w:p w:rsidR="00534083" w:rsidRPr="007A6369" w:rsidRDefault="0054516E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A6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1225/2/2025</w:t>
            </w:r>
          </w:p>
          <w:p w:rsidR="00534083" w:rsidRPr="007A6369" w:rsidRDefault="00534083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534083" w:rsidRPr="00747B8D" w:rsidRDefault="00534083" w:rsidP="00D51FC7">
            <w:pPr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747B8D" w:rsidRPr="00747B8D" w:rsidTr="00A96B50">
        <w:trPr>
          <w:trHeight w:val="1446"/>
        </w:trPr>
        <w:tc>
          <w:tcPr>
            <w:tcW w:w="2339" w:type="dxa"/>
            <w:shd w:val="clear" w:color="auto" w:fill="auto"/>
            <w:vAlign w:val="center"/>
          </w:tcPr>
          <w:p w:rsidR="00910B6C" w:rsidRPr="00EA1D30" w:rsidRDefault="00910B6C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10B6C" w:rsidRPr="00EA1D30" w:rsidRDefault="00910B6C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534083" w:rsidRPr="00EA1D30" w:rsidRDefault="00F403E0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1D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Chemia </w:t>
            </w:r>
          </w:p>
          <w:p w:rsidR="00534083" w:rsidRPr="00EA1D30" w:rsidRDefault="00534083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534083" w:rsidRPr="00EA1D30" w:rsidRDefault="00534083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534083" w:rsidRPr="00EA1D30" w:rsidRDefault="00534083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534083" w:rsidRPr="00EA1D30" w:rsidRDefault="00534083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72" w:type="dxa"/>
            <w:shd w:val="clear" w:color="auto" w:fill="auto"/>
            <w:vAlign w:val="center"/>
          </w:tcPr>
          <w:p w:rsidR="00534083" w:rsidRPr="00EA1D30" w:rsidRDefault="00534083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1D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Maria Litwin, Szarota Styka-Wlazło, Joanna Szymońska</w:t>
            </w:r>
          </w:p>
          <w:p w:rsidR="00534083" w:rsidRPr="00EA1D30" w:rsidRDefault="00534083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534083" w:rsidRPr="00EA1D30" w:rsidRDefault="00534083" w:rsidP="00D51FC7">
            <w:pPr>
              <w:pStyle w:val="Nagwek1"/>
              <w:shd w:val="clear" w:color="auto" w:fill="F7F7F7"/>
              <w:spacing w:before="0" w:beforeAutospacing="0" w:after="0" w:afterAutospacing="0" w:line="276" w:lineRule="auto"/>
              <w:outlineLvl w:val="0"/>
              <w:rPr>
                <w:b w:val="0"/>
                <w:color w:val="000000" w:themeColor="text1"/>
                <w:sz w:val="20"/>
                <w:szCs w:val="20"/>
              </w:rPr>
            </w:pPr>
            <w:r w:rsidRPr="00EA1D30">
              <w:rPr>
                <w:b w:val="0"/>
                <w:color w:val="000000" w:themeColor="text1"/>
                <w:sz w:val="20"/>
                <w:szCs w:val="20"/>
              </w:rPr>
              <w:t xml:space="preserve">To jest chemia </w:t>
            </w:r>
            <w:r w:rsidR="0091072B" w:rsidRPr="00EA1D30">
              <w:rPr>
                <w:b w:val="0"/>
                <w:color w:val="000000" w:themeColor="text1"/>
                <w:sz w:val="20"/>
                <w:szCs w:val="20"/>
              </w:rPr>
              <w:t>1</w:t>
            </w:r>
          </w:p>
          <w:p w:rsidR="00534083" w:rsidRPr="00EA1D30" w:rsidRDefault="00534083" w:rsidP="00D51FC7">
            <w:pPr>
              <w:pStyle w:val="NormalnyWeb"/>
              <w:shd w:val="clear" w:color="auto" w:fill="F7F7F7"/>
              <w:spacing w:before="0" w:beforeAutospacing="0" w:after="300" w:afterAutospacing="0" w:line="276" w:lineRule="auto"/>
              <w:rPr>
                <w:color w:val="000000" w:themeColor="text1"/>
                <w:sz w:val="20"/>
                <w:szCs w:val="20"/>
              </w:rPr>
            </w:pPr>
            <w:r w:rsidRPr="00EA1D30">
              <w:rPr>
                <w:color w:val="000000" w:themeColor="text1"/>
                <w:sz w:val="20"/>
                <w:szCs w:val="20"/>
              </w:rPr>
              <w:t>Chemia ogólna i nieorganiczna. Podręcznik dla liceum ogólnokształcącego i technikum. Zakres rozszerzony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4378D" w:rsidRPr="00EA1D30" w:rsidRDefault="00A4378D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A4378D" w:rsidRPr="00EA1D30" w:rsidRDefault="00A4378D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34083" w:rsidRPr="00EA1D30" w:rsidRDefault="00534083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A1D3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Nowa Era</w:t>
            </w:r>
          </w:p>
          <w:p w:rsidR="00534083" w:rsidRPr="00EA1D30" w:rsidRDefault="00534083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34083" w:rsidRPr="00EA1D30" w:rsidRDefault="00534083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34083" w:rsidRPr="00EA1D30" w:rsidRDefault="00534083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34083" w:rsidRPr="00EA1D30" w:rsidRDefault="00534083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34083" w:rsidRPr="00EA1D30" w:rsidRDefault="00534083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15" w:type="dxa"/>
            <w:shd w:val="clear" w:color="auto" w:fill="auto"/>
            <w:vAlign w:val="center"/>
          </w:tcPr>
          <w:p w:rsidR="00534083" w:rsidRPr="00EA1D30" w:rsidRDefault="0054516E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1D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1223/</w:t>
            </w:r>
            <w:r w:rsidR="009F22A1" w:rsidRPr="00EA1D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EA1D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/202</w:t>
            </w:r>
            <w:r w:rsidR="00605E33" w:rsidRPr="00EA1D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  <w:p w:rsidR="00534083" w:rsidRPr="00EA1D30" w:rsidRDefault="00534083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534083" w:rsidRPr="00EA1D30" w:rsidRDefault="0074129A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1D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 skończeniu cz.1. NOWA</w:t>
            </w:r>
            <w:r w:rsidR="00A55E89" w:rsidRPr="00EA1D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ERA.</w:t>
            </w:r>
            <w:r w:rsidRPr="00EA1D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To jest chemia cz. 2. Edycja 2024. Zakres rozszerzony. </w:t>
            </w:r>
            <w:r w:rsidR="0054516E" w:rsidRPr="00EA1D3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1223/2/2025</w:t>
            </w:r>
          </w:p>
        </w:tc>
      </w:tr>
      <w:tr w:rsidR="00747B8D" w:rsidRPr="00747B8D" w:rsidTr="00A96B50">
        <w:tc>
          <w:tcPr>
            <w:tcW w:w="2339" w:type="dxa"/>
            <w:vAlign w:val="center"/>
          </w:tcPr>
          <w:p w:rsidR="00534083" w:rsidRPr="007A6369" w:rsidRDefault="00F403E0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6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Fizyka </w:t>
            </w:r>
          </w:p>
          <w:p w:rsidR="00534083" w:rsidRPr="007A6369" w:rsidRDefault="00534083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72" w:type="dxa"/>
            <w:vAlign w:val="center"/>
          </w:tcPr>
          <w:p w:rsidR="00534083" w:rsidRPr="007A6369" w:rsidRDefault="00534083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6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Marcin Braun ,Weronika Śliwa </w:t>
            </w:r>
          </w:p>
        </w:tc>
        <w:tc>
          <w:tcPr>
            <w:tcW w:w="2694" w:type="dxa"/>
            <w:vAlign w:val="center"/>
          </w:tcPr>
          <w:p w:rsidR="00534083" w:rsidRPr="007A6369" w:rsidRDefault="0074129A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6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NOWE </w:t>
            </w:r>
            <w:r w:rsidR="00534083" w:rsidRPr="007A6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Odkryć fizykę </w:t>
            </w:r>
            <w:r w:rsidR="00771D9A" w:rsidRPr="007A6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534083" w:rsidRPr="007A6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9534B8" w:rsidRPr="007A6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Podręcznik</w:t>
            </w:r>
            <w:r w:rsidR="00534083" w:rsidRPr="007A6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534B8" w:rsidRPr="007A6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</w:t>
            </w:r>
            <w:r w:rsidR="00AB1DF6" w:rsidRPr="007A6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 fizyki</w:t>
            </w:r>
            <w:r w:rsidR="009534B8" w:rsidRPr="007A6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AB1DF6" w:rsidRPr="007A6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dla</w:t>
            </w:r>
            <w:r w:rsidR="00534083" w:rsidRPr="007A6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liceum ogólnokształcącego i technikum</w:t>
            </w:r>
            <w:r w:rsidR="00AB1DF6" w:rsidRPr="007A6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34083" w:rsidRPr="007A6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zakres podstawowy</w:t>
            </w:r>
          </w:p>
        </w:tc>
        <w:tc>
          <w:tcPr>
            <w:tcW w:w="1984" w:type="dxa"/>
            <w:vAlign w:val="center"/>
          </w:tcPr>
          <w:p w:rsidR="00534083" w:rsidRPr="007A6369" w:rsidRDefault="00534083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6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Nowa Era</w:t>
            </w:r>
          </w:p>
        </w:tc>
        <w:tc>
          <w:tcPr>
            <w:tcW w:w="2015" w:type="dxa"/>
            <w:vAlign w:val="center"/>
          </w:tcPr>
          <w:p w:rsidR="00534083" w:rsidRPr="007A6369" w:rsidRDefault="00C319C5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6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837ED1" w:rsidRPr="007A6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224</w:t>
            </w:r>
            <w:r w:rsidRPr="007A6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/2/202</w:t>
            </w:r>
            <w:r w:rsidR="00837ED1" w:rsidRPr="007A63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316" w:type="dxa"/>
            <w:vAlign w:val="center"/>
          </w:tcPr>
          <w:p w:rsidR="00534083" w:rsidRPr="007A6369" w:rsidRDefault="00534083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47B8D" w:rsidRPr="00747B8D" w:rsidTr="00A96B50">
        <w:tc>
          <w:tcPr>
            <w:tcW w:w="2339" w:type="dxa"/>
            <w:vAlign w:val="center"/>
          </w:tcPr>
          <w:p w:rsidR="00821F7D" w:rsidRPr="00045624" w:rsidRDefault="00821F7D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56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Matematyka </w:t>
            </w:r>
          </w:p>
          <w:p w:rsidR="00821F7D" w:rsidRPr="00045624" w:rsidRDefault="00821F7D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72" w:type="dxa"/>
            <w:vAlign w:val="center"/>
          </w:tcPr>
          <w:p w:rsidR="00821F7D" w:rsidRPr="00045624" w:rsidRDefault="00821F7D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56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Wojciech Babiań</w:t>
            </w:r>
            <w:r w:rsidR="00E44D17" w:rsidRPr="000456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000456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ki ,Lech Chańko,</w:t>
            </w:r>
            <w:r w:rsidR="00E44D17" w:rsidRPr="000456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Joanna Czarnowska, Grzegorz Janocha, Dorota </w:t>
            </w:r>
            <w:proofErr w:type="spellStart"/>
            <w:r w:rsidR="00E44D17" w:rsidRPr="000456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Ponczek</w:t>
            </w:r>
            <w:proofErr w:type="spellEnd"/>
            <w:r w:rsidRPr="000456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E44D17" w:rsidRPr="00045624" w:rsidRDefault="00E44D17" w:rsidP="00E44D1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456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MATeMAtyka</w:t>
            </w:r>
            <w:proofErr w:type="spellEnd"/>
            <w:r w:rsidRPr="000456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2. Edycja 2024. Podręcznik dla liceum ogólnokształcącego i technikum. </w:t>
            </w:r>
          </w:p>
          <w:p w:rsidR="00821F7D" w:rsidRPr="00045624" w:rsidRDefault="00821F7D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821F7D" w:rsidRPr="00045624" w:rsidRDefault="00821F7D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56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Nowa Era</w:t>
            </w:r>
          </w:p>
        </w:tc>
        <w:tc>
          <w:tcPr>
            <w:tcW w:w="2015" w:type="dxa"/>
            <w:vAlign w:val="center"/>
          </w:tcPr>
          <w:p w:rsidR="00C319C5" w:rsidRPr="00045624" w:rsidRDefault="009677F8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456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</w:t>
            </w:r>
            <w:r w:rsidR="00C319C5" w:rsidRPr="000456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1/2/202</w:t>
            </w:r>
            <w:r w:rsidR="00AB14BF" w:rsidRPr="000456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5/z</w:t>
            </w:r>
            <w:r w:rsidR="00A52B71" w:rsidRPr="000456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:rsidR="00821F7D" w:rsidRPr="00045624" w:rsidRDefault="00821F7D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16" w:type="dxa"/>
            <w:vAlign w:val="center"/>
          </w:tcPr>
          <w:p w:rsidR="00821F7D" w:rsidRPr="00747B8D" w:rsidRDefault="00821F7D" w:rsidP="00D51FC7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47B8D" w:rsidRPr="00747B8D" w:rsidTr="00A96B50">
        <w:tc>
          <w:tcPr>
            <w:tcW w:w="2339" w:type="dxa"/>
            <w:vAlign w:val="center"/>
          </w:tcPr>
          <w:p w:rsidR="00821F7D" w:rsidRPr="00251AE5" w:rsidRDefault="00821F7D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Informatyka </w:t>
            </w:r>
          </w:p>
          <w:p w:rsidR="00821F7D" w:rsidRPr="00251AE5" w:rsidRDefault="00821F7D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72" w:type="dxa"/>
            <w:vAlign w:val="center"/>
          </w:tcPr>
          <w:p w:rsidR="00821F7D" w:rsidRPr="00251AE5" w:rsidRDefault="00821F7D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Janusz Mazur, Paweł </w:t>
            </w:r>
            <w:proofErr w:type="spellStart"/>
            <w:r w:rsidRPr="0025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Perekietka</w:t>
            </w:r>
            <w:proofErr w:type="spellEnd"/>
            <w:r w:rsidRPr="0025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, Zbigniew Talaga, Janusz S. Wierzbicki</w:t>
            </w:r>
          </w:p>
        </w:tc>
        <w:tc>
          <w:tcPr>
            <w:tcW w:w="2694" w:type="dxa"/>
            <w:vAlign w:val="center"/>
          </w:tcPr>
          <w:p w:rsidR="00821F7D" w:rsidRPr="00251AE5" w:rsidRDefault="0074129A" w:rsidP="00D51FC7">
            <w:pPr>
              <w:shd w:val="clear" w:color="auto" w:fill="FFFFFF"/>
              <w:spacing w:line="276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0"/>
                <w:szCs w:val="20"/>
                <w:lang w:eastAsia="pl-PL"/>
              </w:rPr>
            </w:pPr>
            <w:r w:rsidRPr="00251AE5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0"/>
                <w:szCs w:val="20"/>
                <w:lang w:eastAsia="pl-PL"/>
              </w:rPr>
              <w:t xml:space="preserve">NOWA </w:t>
            </w:r>
            <w:r w:rsidR="00B87516" w:rsidRPr="00251AE5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0"/>
                <w:szCs w:val="20"/>
                <w:lang w:eastAsia="pl-PL"/>
              </w:rPr>
              <w:t xml:space="preserve">Informatyka na czasie </w:t>
            </w:r>
            <w:r w:rsidR="00B913C7" w:rsidRPr="00251AE5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0"/>
                <w:szCs w:val="20"/>
                <w:lang w:eastAsia="pl-PL"/>
              </w:rPr>
              <w:t>2</w:t>
            </w:r>
          </w:p>
          <w:p w:rsidR="00821F7D" w:rsidRPr="00251AE5" w:rsidRDefault="00821F7D" w:rsidP="00D51FC7">
            <w:pPr>
              <w:shd w:val="clear" w:color="auto" w:fill="FFFFFF"/>
              <w:spacing w:after="300" w:line="276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pl-PL"/>
              </w:rPr>
            </w:pPr>
            <w:r w:rsidRPr="00251A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Podręcznik dla liceum i technikum, zakres podstawowy</w:t>
            </w:r>
          </w:p>
          <w:p w:rsidR="00821F7D" w:rsidRPr="00251AE5" w:rsidRDefault="00821F7D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821F7D" w:rsidRPr="00251AE5" w:rsidRDefault="00821F7D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Nowa Era</w:t>
            </w:r>
          </w:p>
        </w:tc>
        <w:tc>
          <w:tcPr>
            <w:tcW w:w="2015" w:type="dxa"/>
            <w:vAlign w:val="center"/>
          </w:tcPr>
          <w:p w:rsidR="00821F7D" w:rsidRPr="00251AE5" w:rsidRDefault="007E5F8C" w:rsidP="00D51FC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1A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1220/2/2025</w:t>
            </w:r>
          </w:p>
        </w:tc>
        <w:tc>
          <w:tcPr>
            <w:tcW w:w="2316" w:type="dxa"/>
            <w:vAlign w:val="center"/>
          </w:tcPr>
          <w:p w:rsidR="00821F7D" w:rsidRPr="00747B8D" w:rsidRDefault="00821F7D" w:rsidP="00D51FC7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21F7D" w:rsidRPr="00747B8D" w:rsidRDefault="00821F7D" w:rsidP="00D51FC7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21F7D" w:rsidRPr="00747B8D" w:rsidRDefault="00821F7D" w:rsidP="00D51FC7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21F7D" w:rsidRPr="00747B8D" w:rsidRDefault="00821F7D" w:rsidP="00D51FC7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21F7D" w:rsidRPr="00747B8D" w:rsidRDefault="00821F7D" w:rsidP="00D51FC7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21F7D" w:rsidRPr="00747B8D" w:rsidRDefault="00821F7D" w:rsidP="00D51FC7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21F7D" w:rsidRPr="00747B8D" w:rsidRDefault="00821F7D" w:rsidP="00D51FC7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21F7D" w:rsidRPr="00747B8D" w:rsidRDefault="00821F7D" w:rsidP="00D51FC7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821F7D" w:rsidRPr="00747B8D" w:rsidRDefault="00821F7D" w:rsidP="00D51FC7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47B8D" w:rsidRPr="00747B8D" w:rsidTr="00A96B50">
        <w:tc>
          <w:tcPr>
            <w:tcW w:w="2339" w:type="dxa"/>
            <w:vAlign w:val="center"/>
          </w:tcPr>
          <w:p w:rsidR="00AE57BE" w:rsidRPr="00A16C9B" w:rsidRDefault="00AE57BE" w:rsidP="00D51F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6C9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Religia</w:t>
            </w:r>
          </w:p>
        </w:tc>
        <w:tc>
          <w:tcPr>
            <w:tcW w:w="2872" w:type="dxa"/>
            <w:vAlign w:val="center"/>
          </w:tcPr>
          <w:p w:rsidR="00AE57BE" w:rsidRPr="00A16C9B" w:rsidRDefault="007E5F8C" w:rsidP="00D51FC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16C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Zakup podręcznika po deklaracji </w:t>
            </w:r>
            <w:r w:rsidRPr="00A16C9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uczestnictwa</w:t>
            </w:r>
          </w:p>
        </w:tc>
        <w:tc>
          <w:tcPr>
            <w:tcW w:w="2694" w:type="dxa"/>
            <w:vAlign w:val="center"/>
          </w:tcPr>
          <w:p w:rsidR="00AE57BE" w:rsidRPr="00747B8D" w:rsidRDefault="00AE57BE" w:rsidP="00D51FC7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FF0000"/>
                <w:kern w:val="36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vAlign w:val="center"/>
          </w:tcPr>
          <w:p w:rsidR="00AE57BE" w:rsidRPr="00747B8D" w:rsidRDefault="00AE57BE" w:rsidP="00D51FC7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15" w:type="dxa"/>
            <w:vAlign w:val="center"/>
          </w:tcPr>
          <w:p w:rsidR="00AE57BE" w:rsidRPr="00747B8D" w:rsidRDefault="00AE57BE" w:rsidP="00D51FC7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316" w:type="dxa"/>
            <w:vAlign w:val="center"/>
          </w:tcPr>
          <w:p w:rsidR="00AE57BE" w:rsidRPr="00747B8D" w:rsidRDefault="00AE57BE" w:rsidP="00D51FC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B34CEF" w:rsidRDefault="00B34CEF" w:rsidP="00A52B71">
      <w:pPr>
        <w:tabs>
          <w:tab w:val="left" w:pos="1650"/>
        </w:tabs>
        <w:rPr>
          <w:rFonts w:ascii="Times New Roman" w:hAnsi="Times New Roman" w:cs="Times New Roman"/>
        </w:rPr>
      </w:pPr>
    </w:p>
    <w:p w:rsidR="00A52B71" w:rsidRDefault="00A52B71" w:rsidP="00A52B71">
      <w:pPr>
        <w:tabs>
          <w:tab w:val="left" w:pos="1650"/>
        </w:tabs>
        <w:rPr>
          <w:rFonts w:ascii="Times New Roman" w:hAnsi="Times New Roman" w:cs="Times New Roman"/>
        </w:rPr>
      </w:pPr>
    </w:p>
    <w:p w:rsidR="00A52B71" w:rsidRDefault="00A52B71" w:rsidP="00A52B71">
      <w:pPr>
        <w:tabs>
          <w:tab w:val="left" w:pos="1650"/>
        </w:tabs>
        <w:rPr>
          <w:rFonts w:ascii="Times New Roman" w:hAnsi="Times New Roman" w:cs="Times New Roman"/>
        </w:rPr>
      </w:pPr>
    </w:p>
    <w:p w:rsidR="00A52B71" w:rsidRDefault="00A52B71" w:rsidP="00A52B71">
      <w:pPr>
        <w:tabs>
          <w:tab w:val="left" w:pos="1650"/>
        </w:tabs>
        <w:rPr>
          <w:rFonts w:ascii="Times New Roman" w:hAnsi="Times New Roman" w:cs="Times New Roman"/>
        </w:rPr>
      </w:pPr>
    </w:p>
    <w:p w:rsidR="00A52B71" w:rsidRPr="00A96B50" w:rsidRDefault="00A52B71" w:rsidP="00A52B71">
      <w:pPr>
        <w:tabs>
          <w:tab w:val="left" w:pos="1650"/>
        </w:tabs>
        <w:rPr>
          <w:rFonts w:ascii="Times New Roman" w:hAnsi="Times New Roman" w:cs="Times New Roman"/>
        </w:rPr>
      </w:pPr>
    </w:p>
    <w:sectPr w:rsidR="00A52B71" w:rsidRPr="00A96B50" w:rsidSect="00534083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2942" w:rsidRDefault="00262942" w:rsidP="00534083">
      <w:pPr>
        <w:spacing w:after="0" w:line="240" w:lineRule="auto"/>
      </w:pPr>
      <w:r>
        <w:separator/>
      </w:r>
    </w:p>
  </w:endnote>
  <w:endnote w:type="continuationSeparator" w:id="0">
    <w:p w:rsidR="00262942" w:rsidRDefault="00262942" w:rsidP="00534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erta CY-Regular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FC7" w:rsidRDefault="00D51FC7" w:rsidP="00D51FC7">
    <w:pPr>
      <w:pStyle w:val="Stopka"/>
    </w:pPr>
  </w:p>
  <w:p w:rsidR="00D51FC7" w:rsidRPr="00ED4B78" w:rsidRDefault="00D51FC7" w:rsidP="00D51FC7">
    <w:pPr>
      <w:pStyle w:val="Stopka"/>
      <w:rPr>
        <w:b/>
      </w:rPr>
    </w:pPr>
    <w:r>
      <w:rPr>
        <w:b/>
      </w:rPr>
      <w:t>Akademickie Liceum Ogólnokształcące</w:t>
    </w:r>
  </w:p>
  <w:p w:rsidR="00D51FC7" w:rsidRDefault="00D51FC7" w:rsidP="00D51FC7">
    <w:pPr>
      <w:pStyle w:val="Stopka"/>
    </w:pPr>
    <w:r>
      <w:t>ul. Fordońska 120</w:t>
    </w:r>
    <w:r>
      <w:br/>
      <w:t>85-739 Bydgoszcz</w:t>
    </w:r>
  </w:p>
  <w:p w:rsidR="00D51FC7" w:rsidRDefault="00D51FC7" w:rsidP="00D51FC7">
    <w:pPr>
      <w:pStyle w:val="Stopka"/>
    </w:pPr>
  </w:p>
  <w:p w:rsidR="00D51FC7" w:rsidRDefault="00D51FC7" w:rsidP="00D51FC7">
    <w:pPr>
      <w:pStyle w:val="Stopka"/>
      <w:tabs>
        <w:tab w:val="clear" w:pos="4536"/>
        <w:tab w:val="clear" w:pos="9072"/>
        <w:tab w:val="left" w:pos="97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2942" w:rsidRDefault="00262942" w:rsidP="00534083">
      <w:pPr>
        <w:spacing w:after="0" w:line="240" w:lineRule="auto"/>
      </w:pPr>
      <w:r>
        <w:separator/>
      </w:r>
    </w:p>
  </w:footnote>
  <w:footnote w:type="continuationSeparator" w:id="0">
    <w:p w:rsidR="00262942" w:rsidRDefault="00262942" w:rsidP="00534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FC7" w:rsidRDefault="00D51FC7" w:rsidP="00D51FC7">
    <w:pPr>
      <w:pStyle w:val="Nagwek"/>
      <w:jc w:val="right"/>
    </w:pPr>
    <w:r>
      <w:t>www.</w:t>
    </w:r>
    <w:r w:rsidRPr="00B02C74">
      <w:rPr>
        <w:b/>
      </w:rPr>
      <w:t>AkademickieLO</w:t>
    </w:r>
    <w:r>
      <w:t>.pl</w:t>
    </w:r>
  </w:p>
  <w:p w:rsidR="00D51FC7" w:rsidRDefault="00D51FC7" w:rsidP="00D51FC7">
    <w:pPr>
      <w:pStyle w:val="Nagwek"/>
      <w:jc w:val="right"/>
    </w:pPr>
    <w:r w:rsidRPr="00B02C74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0A839832" wp14:editId="757273D4">
          <wp:simplePos x="0" y="0"/>
          <wp:positionH relativeFrom="margin">
            <wp:posOffset>-133350</wp:posOffset>
          </wp:positionH>
          <wp:positionV relativeFrom="paragraph">
            <wp:posOffset>-1000760</wp:posOffset>
          </wp:positionV>
          <wp:extent cx="2571750" cy="1987261"/>
          <wp:effectExtent l="0" t="0" r="0" b="0"/>
          <wp:wrapNone/>
          <wp:docPr id="3" name="Obraz 3" descr="C:\Users\SKK\AppData\Local\Packages\Microsoft.Windows.Photos_8wekyb3d8bbwe\TempState\ShareServiceTempFolder\Projekt bez nazwy (2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KK\AppData\Local\Packages\Microsoft.Windows.Photos_8wekyb3d8bbwe\TempState\ShareServiceTempFolder\Projekt bez nazwy (2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1987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5749AC"/>
    <w:multiLevelType w:val="hybridMultilevel"/>
    <w:tmpl w:val="4E0C8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4083"/>
    <w:rsid w:val="000070C6"/>
    <w:rsid w:val="00011A73"/>
    <w:rsid w:val="00045624"/>
    <w:rsid w:val="000469DA"/>
    <w:rsid w:val="000E24F7"/>
    <w:rsid w:val="000E544D"/>
    <w:rsid w:val="00107A8D"/>
    <w:rsid w:val="00127B9B"/>
    <w:rsid w:val="00152C00"/>
    <w:rsid w:val="0016237A"/>
    <w:rsid w:val="00196376"/>
    <w:rsid w:val="001B717C"/>
    <w:rsid w:val="001B7F18"/>
    <w:rsid w:val="001C0567"/>
    <w:rsid w:val="001D18A5"/>
    <w:rsid w:val="001E26C6"/>
    <w:rsid w:val="001F3426"/>
    <w:rsid w:val="00221B9C"/>
    <w:rsid w:val="002301B2"/>
    <w:rsid w:val="00236C37"/>
    <w:rsid w:val="00250F78"/>
    <w:rsid w:val="00251AE5"/>
    <w:rsid w:val="00256B59"/>
    <w:rsid w:val="00262942"/>
    <w:rsid w:val="00274422"/>
    <w:rsid w:val="00291EF6"/>
    <w:rsid w:val="002D06D8"/>
    <w:rsid w:val="002E6C9F"/>
    <w:rsid w:val="00301223"/>
    <w:rsid w:val="00350047"/>
    <w:rsid w:val="00364E71"/>
    <w:rsid w:val="0037132B"/>
    <w:rsid w:val="003735C9"/>
    <w:rsid w:val="003751CC"/>
    <w:rsid w:val="00382CCC"/>
    <w:rsid w:val="00387BFC"/>
    <w:rsid w:val="003B429F"/>
    <w:rsid w:val="003D2708"/>
    <w:rsid w:val="00401BB5"/>
    <w:rsid w:val="00457EE8"/>
    <w:rsid w:val="00495481"/>
    <w:rsid w:val="004B4C32"/>
    <w:rsid w:val="0051264A"/>
    <w:rsid w:val="00522523"/>
    <w:rsid w:val="00534083"/>
    <w:rsid w:val="0054516E"/>
    <w:rsid w:val="00573330"/>
    <w:rsid w:val="00591EB3"/>
    <w:rsid w:val="005A7941"/>
    <w:rsid w:val="005B6C38"/>
    <w:rsid w:val="005E7A63"/>
    <w:rsid w:val="00605E33"/>
    <w:rsid w:val="00606E40"/>
    <w:rsid w:val="00622CF6"/>
    <w:rsid w:val="00624A0D"/>
    <w:rsid w:val="00644B1F"/>
    <w:rsid w:val="006A0E8A"/>
    <w:rsid w:val="006A4FCE"/>
    <w:rsid w:val="006A74B2"/>
    <w:rsid w:val="006C4FF7"/>
    <w:rsid w:val="006C5C2F"/>
    <w:rsid w:val="0074129A"/>
    <w:rsid w:val="00747B8D"/>
    <w:rsid w:val="007531CE"/>
    <w:rsid w:val="00771D9A"/>
    <w:rsid w:val="007A6369"/>
    <w:rsid w:val="007B183D"/>
    <w:rsid w:val="007C40DF"/>
    <w:rsid w:val="007C67E6"/>
    <w:rsid w:val="007E5F8C"/>
    <w:rsid w:val="007F2D14"/>
    <w:rsid w:val="00821F7D"/>
    <w:rsid w:val="00837ED1"/>
    <w:rsid w:val="008658A6"/>
    <w:rsid w:val="00887E96"/>
    <w:rsid w:val="008907D8"/>
    <w:rsid w:val="00892154"/>
    <w:rsid w:val="0089254D"/>
    <w:rsid w:val="008A27A1"/>
    <w:rsid w:val="008C08CF"/>
    <w:rsid w:val="008D7C97"/>
    <w:rsid w:val="0090237D"/>
    <w:rsid w:val="0091072B"/>
    <w:rsid w:val="00910B6C"/>
    <w:rsid w:val="00936B5A"/>
    <w:rsid w:val="009534B8"/>
    <w:rsid w:val="009536AE"/>
    <w:rsid w:val="009677F8"/>
    <w:rsid w:val="009B5028"/>
    <w:rsid w:val="009F22A1"/>
    <w:rsid w:val="009F706B"/>
    <w:rsid w:val="00A16C9B"/>
    <w:rsid w:val="00A20402"/>
    <w:rsid w:val="00A25DEA"/>
    <w:rsid w:val="00A4378D"/>
    <w:rsid w:val="00A52B71"/>
    <w:rsid w:val="00A5359E"/>
    <w:rsid w:val="00A55E89"/>
    <w:rsid w:val="00A63824"/>
    <w:rsid w:val="00A807D6"/>
    <w:rsid w:val="00A96B50"/>
    <w:rsid w:val="00AA0B83"/>
    <w:rsid w:val="00AB14BF"/>
    <w:rsid w:val="00AB1DF6"/>
    <w:rsid w:val="00AC24EC"/>
    <w:rsid w:val="00AC7FD0"/>
    <w:rsid w:val="00AD048E"/>
    <w:rsid w:val="00AE365D"/>
    <w:rsid w:val="00AE57BE"/>
    <w:rsid w:val="00B16DBA"/>
    <w:rsid w:val="00B31BE4"/>
    <w:rsid w:val="00B34CEF"/>
    <w:rsid w:val="00B52D99"/>
    <w:rsid w:val="00B60C2D"/>
    <w:rsid w:val="00B87516"/>
    <w:rsid w:val="00B913C7"/>
    <w:rsid w:val="00B918E1"/>
    <w:rsid w:val="00BA3DA2"/>
    <w:rsid w:val="00BA6C8A"/>
    <w:rsid w:val="00BB2B2D"/>
    <w:rsid w:val="00BD12F3"/>
    <w:rsid w:val="00C00164"/>
    <w:rsid w:val="00C06D04"/>
    <w:rsid w:val="00C12EFC"/>
    <w:rsid w:val="00C22D23"/>
    <w:rsid w:val="00C30644"/>
    <w:rsid w:val="00C319C5"/>
    <w:rsid w:val="00C34000"/>
    <w:rsid w:val="00C379DB"/>
    <w:rsid w:val="00C37A0F"/>
    <w:rsid w:val="00C5160A"/>
    <w:rsid w:val="00C538CE"/>
    <w:rsid w:val="00C548B8"/>
    <w:rsid w:val="00C85A42"/>
    <w:rsid w:val="00C87C07"/>
    <w:rsid w:val="00CC1AC7"/>
    <w:rsid w:val="00CD38D7"/>
    <w:rsid w:val="00CE6233"/>
    <w:rsid w:val="00D51FC7"/>
    <w:rsid w:val="00D663B4"/>
    <w:rsid w:val="00D72DBF"/>
    <w:rsid w:val="00D95E06"/>
    <w:rsid w:val="00DA5514"/>
    <w:rsid w:val="00DA7350"/>
    <w:rsid w:val="00DD6543"/>
    <w:rsid w:val="00E20BCA"/>
    <w:rsid w:val="00E271E1"/>
    <w:rsid w:val="00E44D17"/>
    <w:rsid w:val="00E57035"/>
    <w:rsid w:val="00E743EC"/>
    <w:rsid w:val="00EA1D30"/>
    <w:rsid w:val="00F17A8D"/>
    <w:rsid w:val="00F336A9"/>
    <w:rsid w:val="00F37A66"/>
    <w:rsid w:val="00F403E0"/>
    <w:rsid w:val="00F45DEE"/>
    <w:rsid w:val="00F90A98"/>
    <w:rsid w:val="00FA166B"/>
    <w:rsid w:val="00FA44D5"/>
    <w:rsid w:val="00FA4AE8"/>
    <w:rsid w:val="00FA6E20"/>
    <w:rsid w:val="00FC52F7"/>
    <w:rsid w:val="00FC6D65"/>
    <w:rsid w:val="00FD13D1"/>
    <w:rsid w:val="00FD3329"/>
    <w:rsid w:val="00FF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87079"/>
  <w15:docId w15:val="{9278628F-052C-4EDC-A1C0-7AAB527B6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E6C9F"/>
  </w:style>
  <w:style w:type="paragraph" w:styleId="Nagwek1">
    <w:name w:val="heading 1"/>
    <w:basedOn w:val="Normalny"/>
    <w:link w:val="Nagwek1Znak"/>
    <w:uiPriority w:val="9"/>
    <w:qFormat/>
    <w:rsid w:val="005340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340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64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408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340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534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">
    <w:name w:val="font"/>
    <w:basedOn w:val="Domylnaczcionkaakapitu"/>
    <w:rsid w:val="00534083"/>
  </w:style>
  <w:style w:type="paragraph" w:styleId="NormalnyWeb">
    <w:name w:val="Normal (Web)"/>
    <w:basedOn w:val="Normalny"/>
    <w:uiPriority w:val="99"/>
    <w:unhideWhenUsed/>
    <w:rsid w:val="00534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3408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34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4083"/>
  </w:style>
  <w:style w:type="paragraph" w:styleId="Stopka">
    <w:name w:val="footer"/>
    <w:basedOn w:val="Normalny"/>
    <w:link w:val="StopkaZnak"/>
    <w:uiPriority w:val="99"/>
    <w:unhideWhenUsed/>
    <w:rsid w:val="00534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4083"/>
  </w:style>
  <w:style w:type="paragraph" w:styleId="Akapitzlist">
    <w:name w:val="List Paragraph"/>
    <w:basedOn w:val="Normalny"/>
    <w:uiPriority w:val="34"/>
    <w:qFormat/>
    <w:rsid w:val="00FA44D5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64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ize">
    <w:name w:val="size"/>
    <w:basedOn w:val="Domylnaczcionkaakapitu"/>
    <w:rsid w:val="00FF6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D4A6CA-3EB7-4896-A648-089F269CA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4</Pages>
  <Words>412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skk</dc:creator>
  <cp:lastModifiedBy>Sekretariat</cp:lastModifiedBy>
  <cp:revision>90</cp:revision>
  <dcterms:created xsi:type="dcterms:W3CDTF">2021-07-14T12:57:00Z</dcterms:created>
  <dcterms:modified xsi:type="dcterms:W3CDTF">2026-06-29T08:03:00Z</dcterms:modified>
</cp:coreProperties>
</file>